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Pr="009E527A" w:rsidRDefault="005F788A" w:rsidP="005F788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27A">
        <w:rPr>
          <w:rFonts w:ascii="Times New Roman" w:hAnsi="Times New Roman" w:cs="Times New Roman"/>
          <w:b/>
          <w:sz w:val="28"/>
          <w:szCs w:val="28"/>
        </w:rPr>
        <w:t>Правительство РФ утвердило обновленный перечень животных, которых нельзя содержать дома.</w:t>
      </w:r>
    </w:p>
    <w:p w:rsidR="005F788A" w:rsidRDefault="005F788A" w:rsidP="005F7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вступят в силу 1 сентября 2025 года</w:t>
      </w:r>
      <w:r w:rsidR="000C4BE9">
        <w:rPr>
          <w:rFonts w:ascii="Times New Roman" w:hAnsi="Times New Roman" w:cs="Times New Roman"/>
          <w:sz w:val="28"/>
          <w:szCs w:val="28"/>
        </w:rPr>
        <w:t xml:space="preserve"> и будут действовать</w:t>
      </w:r>
      <w:r w:rsidR="009E527A">
        <w:rPr>
          <w:rFonts w:ascii="Times New Roman" w:hAnsi="Times New Roman" w:cs="Times New Roman"/>
          <w:sz w:val="28"/>
          <w:szCs w:val="28"/>
        </w:rPr>
        <w:t xml:space="preserve"> до 1 сентября 2031 года.</w:t>
      </w:r>
    </w:p>
    <w:p w:rsidR="009E527A" w:rsidRDefault="009E527A" w:rsidP="009E52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включает ядовитых змей, крупных варанов,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каймановых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черепах с панцирем более 30 см, крокодилов, гиен, слонов, приматов, медведей, волков, тюленей, отдельных видов водных и животных, птиц.</w:t>
      </w:r>
      <w:bookmarkStart w:id="0" w:name="_GoBack"/>
      <w:bookmarkEnd w:id="0"/>
    </w:p>
    <w:p w:rsidR="009E527A" w:rsidRPr="005F788A" w:rsidRDefault="009E527A" w:rsidP="005F7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не распространяется на случаи содержания и использования таких животных в зоопарках, цирках, дельфинариях, океанариумах и другие учреждениях, имеющих соответствующие лицензии и разрешения на содержания таких животных.</w:t>
      </w:r>
    </w:p>
    <w:sectPr w:rsidR="009E527A" w:rsidRPr="005F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8A"/>
    <w:rsid w:val="000C4BE9"/>
    <w:rsid w:val="001E2BB6"/>
    <w:rsid w:val="005F60D2"/>
    <w:rsid w:val="005F788A"/>
    <w:rsid w:val="009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CBE4"/>
  <w15:chartTrackingRefBased/>
  <w15:docId w15:val="{247D97C5-9D4A-495B-A5D0-7C1FD01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2025-05-22T12:35:00Z</dcterms:created>
  <dcterms:modified xsi:type="dcterms:W3CDTF">2025-05-22T13:38:00Z</dcterms:modified>
</cp:coreProperties>
</file>